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C4" w:rsidRPr="00C52EC4" w:rsidRDefault="00C52EC4" w:rsidP="00C52EC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52EC4">
        <w:rPr>
          <w:rFonts w:ascii="Times New Roman" w:hAnsi="Times New Roman" w:cs="Times New Roman"/>
          <w:b/>
          <w:color w:val="C00000"/>
          <w:sz w:val="32"/>
          <w:szCs w:val="32"/>
        </w:rPr>
        <w:t>Canton Parks &amp; Recreation</w:t>
      </w:r>
    </w:p>
    <w:p w:rsidR="00C52EC4" w:rsidRPr="00C52EC4" w:rsidRDefault="00C52EC4" w:rsidP="00C52EC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52EC4">
        <w:rPr>
          <w:rFonts w:ascii="Times New Roman" w:hAnsi="Times New Roman" w:cs="Times New Roman"/>
          <w:b/>
          <w:color w:val="C00000"/>
          <w:sz w:val="32"/>
          <w:szCs w:val="32"/>
        </w:rPr>
        <w:t>Enrichment Program</w:t>
      </w:r>
    </w:p>
    <w:p w:rsidR="00C52EC4" w:rsidRPr="00C52EC4" w:rsidRDefault="00C52EC4" w:rsidP="00C52EC4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52EC4">
        <w:rPr>
          <w:rFonts w:ascii="Times New Roman" w:hAnsi="Times New Roman" w:cs="Times New Roman"/>
          <w:b/>
          <w:color w:val="C00000"/>
          <w:sz w:val="32"/>
          <w:szCs w:val="32"/>
        </w:rPr>
        <w:t>COVID-19 Safety Protocol</w:t>
      </w:r>
    </w:p>
    <w:p w:rsidR="00C52EC4" w:rsidRPr="00C52EC4" w:rsidRDefault="00C52EC4" w:rsidP="00C52EC4">
      <w:pPr>
        <w:jc w:val="center"/>
        <w:rPr>
          <w:i/>
        </w:rPr>
      </w:pPr>
      <w:r w:rsidRPr="00C52EC4">
        <w:rPr>
          <w:i/>
        </w:rPr>
        <w:t>Protocol is subject to change. Please check CantonRec.org for updates.</w:t>
      </w:r>
    </w:p>
    <w:p w:rsidR="00C52EC4" w:rsidRPr="00C52EC4" w:rsidRDefault="00C52EC4" w:rsidP="00C52EC4">
      <w:pPr>
        <w:jc w:val="center"/>
        <w:rPr>
          <w:i/>
        </w:rPr>
      </w:pPr>
      <w:r w:rsidRPr="00C52EC4">
        <w:rPr>
          <w:i/>
        </w:rPr>
        <w:t>Additional safety guidelines may be assigned as needed.</w:t>
      </w:r>
    </w:p>
    <w:p w:rsidR="00C52EC4" w:rsidRDefault="00C52EC4" w:rsidP="00C52EC4">
      <w:r>
        <w:t>All participants will be required to abide by the following guidel</w:t>
      </w:r>
      <w:r>
        <w:t xml:space="preserve">ines in order to prioritize and </w:t>
      </w:r>
      <w:r>
        <w:t>maintain the health and safety of all participants, parents and staff.</w:t>
      </w:r>
    </w:p>
    <w:p w:rsidR="00C52EC4" w:rsidRDefault="00C52EC4" w:rsidP="00C52EC4">
      <w:r w:rsidRPr="00C52EC4">
        <w:rPr>
          <w:b/>
        </w:rPr>
        <w:t>Pre-Screening:</w:t>
      </w:r>
      <w:r>
        <w:t xml:space="preserve"> All staff and participants will be asked to conduc</w:t>
      </w:r>
      <w:r>
        <w:t xml:space="preserve">t health self-assessments prior </w:t>
      </w:r>
      <w:r>
        <w:t>to arrival to a program. Anyone presenting with any symptoms w</w:t>
      </w:r>
      <w:r>
        <w:t xml:space="preserve">ill be asked to remain at home. </w:t>
      </w:r>
      <w:r>
        <w:t xml:space="preserve">All children and staff must undergo a health screening prior </w:t>
      </w:r>
      <w:r>
        <w:t xml:space="preserve">to entering the program for any </w:t>
      </w:r>
      <w:r>
        <w:t>observable illness, including cough or respiratory distress.</w:t>
      </w:r>
    </w:p>
    <w:p w:rsidR="00C52EC4" w:rsidRDefault="00C52EC4" w:rsidP="00C52EC4">
      <w:pPr>
        <w:pStyle w:val="ListParagraph"/>
        <w:numPr>
          <w:ilvl w:val="0"/>
          <w:numId w:val="1"/>
        </w:numPr>
      </w:pPr>
      <w:r>
        <w:t>Parents and participants are asked to wear face masks during the pre-screening</w:t>
      </w:r>
      <w:r>
        <w:t xml:space="preserve"> </w:t>
      </w:r>
      <w:r>
        <w:t>process.</w:t>
      </w:r>
    </w:p>
    <w:p w:rsidR="00C52EC4" w:rsidRDefault="00C52EC4" w:rsidP="00C52EC4">
      <w:pPr>
        <w:pStyle w:val="ListParagraph"/>
        <w:numPr>
          <w:ilvl w:val="0"/>
          <w:numId w:val="1"/>
        </w:numPr>
      </w:pPr>
      <w:r>
        <w:t>If the participant has a temperature over 100.4 degrees, persistent cough, or</w:t>
      </w:r>
      <w:r>
        <w:t xml:space="preserve"> </w:t>
      </w:r>
      <w:r>
        <w:t>other indications of illness, please do not leave your home.</w:t>
      </w:r>
    </w:p>
    <w:p w:rsidR="00C52EC4" w:rsidRDefault="00C52EC4" w:rsidP="00C52EC4">
      <w:pPr>
        <w:pStyle w:val="ListParagraph"/>
        <w:numPr>
          <w:ilvl w:val="0"/>
          <w:numId w:val="1"/>
        </w:numPr>
      </w:pPr>
      <w:r>
        <w:t>Please wash your hands with soap and water to ensure safety of participants</w:t>
      </w:r>
      <w:r>
        <w:t xml:space="preserve"> </w:t>
      </w:r>
      <w:r>
        <w:t>and staff.</w:t>
      </w:r>
    </w:p>
    <w:p w:rsidR="00C52EC4" w:rsidRDefault="00C52EC4" w:rsidP="00C52EC4">
      <w:r w:rsidRPr="00C52EC4">
        <w:rPr>
          <w:b/>
        </w:rPr>
        <w:t>Cleaning:</w:t>
      </w:r>
      <w:r>
        <w:t xml:space="preserve"> All equipment, materials and facilities will be cl</w:t>
      </w:r>
      <w:r>
        <w:t xml:space="preserve">eaned prior to the start of the </w:t>
      </w:r>
      <w:r>
        <w:t>program. High touch surfaces will be cleaned regularly throu</w:t>
      </w:r>
      <w:r>
        <w:t xml:space="preserve">ghout the program. EPA-approved </w:t>
      </w:r>
      <w:r>
        <w:t>disinfectant will be used. Staff will follow Canton Parks &amp; Rec cleaning protocol.</w:t>
      </w:r>
    </w:p>
    <w:p w:rsidR="00C52EC4" w:rsidRDefault="00C52EC4" w:rsidP="00C52EC4">
      <w:r w:rsidRPr="00C52EC4">
        <w:rPr>
          <w:b/>
        </w:rPr>
        <w:t>Arrival:</w:t>
      </w:r>
      <w:r>
        <w:t xml:space="preserve"> Participants will check in with the staff to ensure pre</w:t>
      </w:r>
      <w:r>
        <w:t xml:space="preserve">-screening. After check in, the </w:t>
      </w:r>
      <w:r>
        <w:t xml:space="preserve">participant will be directed to their designated area. Parents/guardians who are not </w:t>
      </w:r>
      <w:r>
        <w:t xml:space="preserve">required to </w:t>
      </w:r>
      <w:r>
        <w:t>participate, only observing, will not be able to enter the area a</w:t>
      </w:r>
      <w:r>
        <w:t xml:space="preserve">nd are asked to sit outside the </w:t>
      </w:r>
      <w:r>
        <w:t>area of the program while maintaining social distance. For B</w:t>
      </w:r>
      <w:r>
        <w:t xml:space="preserve">eyond the Bell, SOAR, and/or Day Camps please </w:t>
      </w:r>
      <w:r>
        <w:t>review drop-off/pick-up protocol in the Parent Handbook.</w:t>
      </w:r>
    </w:p>
    <w:p w:rsidR="00C52EC4" w:rsidRDefault="00C52EC4" w:rsidP="00C52EC4">
      <w:r w:rsidRPr="00C52EC4">
        <w:rPr>
          <w:b/>
        </w:rPr>
        <w:t>Face masks and other protection</w:t>
      </w:r>
      <w:r w:rsidRPr="00C52EC4">
        <w:rPr>
          <w:b/>
        </w:rPr>
        <w:t>:</w:t>
      </w:r>
      <w:r>
        <w:t xml:space="preserve"> Staff will wear a face covering the duration of the program.</w:t>
      </w:r>
    </w:p>
    <w:p w:rsidR="00C52EC4" w:rsidRPr="00C52EC4" w:rsidRDefault="00C52EC4" w:rsidP="00C52EC4">
      <w:pPr>
        <w:rPr>
          <w:i/>
        </w:rPr>
      </w:pPr>
      <w:r w:rsidRPr="00C52EC4">
        <w:rPr>
          <w:i/>
        </w:rPr>
        <w:t>For participants:</w:t>
      </w:r>
    </w:p>
    <w:p w:rsidR="00C52EC4" w:rsidRDefault="00C52EC4" w:rsidP="00C52EC4">
      <w:pPr>
        <w:pStyle w:val="ListParagraph"/>
        <w:numPr>
          <w:ilvl w:val="0"/>
          <w:numId w:val="2"/>
        </w:numPr>
      </w:pPr>
      <w:r>
        <w:t xml:space="preserve">Face masks must be worn when entering </w:t>
      </w:r>
      <w:r>
        <w:t xml:space="preserve">the Canton Community Center and </w:t>
      </w:r>
      <w:r>
        <w:t>whenever in the hallways of the center.</w:t>
      </w:r>
    </w:p>
    <w:p w:rsidR="00C52EC4" w:rsidRDefault="00C52EC4" w:rsidP="00C52EC4">
      <w:pPr>
        <w:pStyle w:val="ListParagraph"/>
        <w:numPr>
          <w:ilvl w:val="0"/>
          <w:numId w:val="2"/>
        </w:numPr>
      </w:pPr>
      <w:r>
        <w:t>While outside masks are not required if participant</w:t>
      </w:r>
      <w:r>
        <w:t xml:space="preserve">s are not in close proximity to </w:t>
      </w:r>
      <w:r>
        <w:t>one another.</w:t>
      </w:r>
    </w:p>
    <w:p w:rsidR="00C52EC4" w:rsidRDefault="00C52EC4" w:rsidP="00C52EC4">
      <w:pPr>
        <w:pStyle w:val="ListParagraph"/>
        <w:numPr>
          <w:ilvl w:val="0"/>
          <w:numId w:val="2"/>
        </w:numPr>
      </w:pPr>
      <w:r>
        <w:t>Face masks are required while indoors and when</w:t>
      </w:r>
      <w:r>
        <w:t xml:space="preserve"> outside within close proximity (within 12</w:t>
      </w:r>
      <w:r>
        <w:t xml:space="preserve"> feet).</w:t>
      </w:r>
    </w:p>
    <w:p w:rsidR="00C52EC4" w:rsidRDefault="00C52EC4" w:rsidP="00C52EC4"/>
    <w:p w:rsidR="00C52EC4" w:rsidRDefault="00C52EC4" w:rsidP="00C52EC4">
      <w:pPr>
        <w:pStyle w:val="ListParagraph"/>
        <w:numPr>
          <w:ilvl w:val="0"/>
          <w:numId w:val="3"/>
        </w:numPr>
      </w:pPr>
      <w:r>
        <w:lastRenderedPageBreak/>
        <w:t>If a participant shows signs of illness, they will be immediately separated from the group</w:t>
      </w:r>
      <w:r>
        <w:t xml:space="preserve"> </w:t>
      </w:r>
      <w:r>
        <w:t>to a designated area until a guardian can pick them up.</w:t>
      </w:r>
    </w:p>
    <w:p w:rsidR="00C52EC4" w:rsidRDefault="00C52EC4" w:rsidP="00C52EC4">
      <w:pPr>
        <w:pStyle w:val="ListParagraph"/>
        <w:numPr>
          <w:ilvl w:val="0"/>
          <w:numId w:val="3"/>
        </w:numPr>
      </w:pPr>
      <w:r>
        <w:t>Frequent hand washing will be encouraged. The instructo</w:t>
      </w:r>
      <w:r>
        <w:t xml:space="preserve">r will have hand sanitizer, but </w:t>
      </w:r>
      <w:r>
        <w:t>participants are encouraged to bring their own.</w:t>
      </w:r>
      <w:r>
        <w:t xml:space="preserve"> Hand washing will be done when </w:t>
      </w:r>
      <w:r>
        <w:t>available.</w:t>
      </w:r>
    </w:p>
    <w:p w:rsidR="00C52EC4" w:rsidRPr="00C52EC4" w:rsidRDefault="00C52EC4" w:rsidP="00C52EC4">
      <w:pPr>
        <w:rPr>
          <w:i/>
        </w:rPr>
      </w:pPr>
      <w:r w:rsidRPr="00C52EC4">
        <w:rPr>
          <w:i/>
        </w:rPr>
        <w:t>All staff and children must adhere to regular hand was</w:t>
      </w:r>
      <w:r w:rsidRPr="00C52EC4">
        <w:rPr>
          <w:i/>
        </w:rPr>
        <w:t xml:space="preserve">hing with soap and water for at </w:t>
      </w:r>
      <w:r w:rsidRPr="00C52EC4">
        <w:rPr>
          <w:i/>
        </w:rPr>
        <w:t>least 20 seconds as follows:</w:t>
      </w:r>
    </w:p>
    <w:p w:rsidR="00C52EC4" w:rsidRDefault="00C52EC4" w:rsidP="00C52EC4">
      <w:pPr>
        <w:pStyle w:val="ListParagraph"/>
        <w:numPr>
          <w:ilvl w:val="0"/>
          <w:numId w:val="4"/>
        </w:numPr>
      </w:pPr>
      <w:r>
        <w:t>Before coming in contact with any child</w:t>
      </w:r>
    </w:p>
    <w:p w:rsidR="00C52EC4" w:rsidRDefault="00C52EC4" w:rsidP="00C52EC4">
      <w:pPr>
        <w:pStyle w:val="ListParagraph"/>
        <w:numPr>
          <w:ilvl w:val="0"/>
          <w:numId w:val="4"/>
        </w:numPr>
      </w:pPr>
      <w:r>
        <w:t>Before and after eating</w:t>
      </w:r>
    </w:p>
    <w:p w:rsidR="00C52EC4" w:rsidRDefault="00C52EC4" w:rsidP="00C52EC4">
      <w:pPr>
        <w:pStyle w:val="ListParagraph"/>
        <w:numPr>
          <w:ilvl w:val="0"/>
          <w:numId w:val="4"/>
        </w:numPr>
      </w:pPr>
      <w:r>
        <w:t>After sneezing, coughing or nose blowing</w:t>
      </w:r>
    </w:p>
    <w:p w:rsidR="00C52EC4" w:rsidRDefault="00C52EC4" w:rsidP="00C52EC4">
      <w:pPr>
        <w:pStyle w:val="ListParagraph"/>
        <w:numPr>
          <w:ilvl w:val="0"/>
          <w:numId w:val="4"/>
        </w:numPr>
      </w:pPr>
      <w:r>
        <w:t>After using the restroom</w:t>
      </w:r>
    </w:p>
    <w:p w:rsidR="00C52EC4" w:rsidRDefault="00C52EC4" w:rsidP="00C52EC4">
      <w:pPr>
        <w:pStyle w:val="ListParagraph"/>
        <w:numPr>
          <w:ilvl w:val="0"/>
          <w:numId w:val="4"/>
        </w:numPr>
      </w:pPr>
      <w:r>
        <w:t>Before handling food</w:t>
      </w:r>
    </w:p>
    <w:p w:rsidR="00C52EC4" w:rsidRDefault="00C52EC4" w:rsidP="00C52EC4">
      <w:pPr>
        <w:pStyle w:val="ListParagraph"/>
        <w:numPr>
          <w:ilvl w:val="0"/>
          <w:numId w:val="4"/>
        </w:numPr>
      </w:pPr>
      <w:r>
        <w:t>After touching or cleaning surfaces that may be contaminated</w:t>
      </w:r>
    </w:p>
    <w:p w:rsidR="00C52EC4" w:rsidRDefault="00C52EC4" w:rsidP="00C52EC4">
      <w:pPr>
        <w:pStyle w:val="ListParagraph"/>
        <w:numPr>
          <w:ilvl w:val="0"/>
          <w:numId w:val="4"/>
        </w:numPr>
      </w:pPr>
      <w:r>
        <w:t>After using any shared equipment like toys, computer keyboards, mouse</w:t>
      </w:r>
    </w:p>
    <w:p w:rsidR="00C52EC4" w:rsidRDefault="00C52EC4" w:rsidP="00C52EC4">
      <w:r w:rsidRPr="00C52EC4">
        <w:rPr>
          <w:b/>
        </w:rPr>
        <w:t>Program:</w:t>
      </w:r>
      <w:r>
        <w:t xml:space="preserve"> Participants will be socially distanced as much as po</w:t>
      </w:r>
      <w:r>
        <w:t xml:space="preserve">ssible during the program. Each </w:t>
      </w:r>
      <w:r>
        <w:t>participant will be given a designated area to take part in the p</w:t>
      </w:r>
      <w:r>
        <w:t xml:space="preserve">rogram. Groups will be as small </w:t>
      </w:r>
      <w:r>
        <w:t>as possible to allow for physical distancing (no intermingling</w:t>
      </w:r>
      <w:r>
        <w:t xml:space="preserve"> between groups). Masks will be </w:t>
      </w:r>
      <w:r>
        <w:t>required when social distancing cannot be maintained.</w:t>
      </w:r>
    </w:p>
    <w:p w:rsidR="00C52EC4" w:rsidRDefault="00C52EC4" w:rsidP="00C52EC4">
      <w:proofErr w:type="gramStart"/>
      <w:r w:rsidRPr="00C52EC4">
        <w:rPr>
          <w:b/>
        </w:rPr>
        <w:t>Leaving the Field/Location:</w:t>
      </w:r>
      <w:r>
        <w:t xml:space="preserve"> Participants and guardians will cl</w:t>
      </w:r>
      <w:r>
        <w:t xml:space="preserve">ear the field, or program area, </w:t>
      </w:r>
      <w:r>
        <w:t>promptly at the end of the session to ensure the staff h</w:t>
      </w:r>
      <w:r>
        <w:t xml:space="preserve">as enough time to sanitize used </w:t>
      </w:r>
      <w:r>
        <w:t>equipment and supplies.</w:t>
      </w:r>
      <w:proofErr w:type="gramEnd"/>
    </w:p>
    <w:p w:rsidR="00C52EC4" w:rsidRDefault="00C52EC4" w:rsidP="00C52EC4">
      <w:r w:rsidRPr="00C52EC4">
        <w:rPr>
          <w:b/>
        </w:rPr>
        <w:t>Social Distancing:</w:t>
      </w:r>
      <w:r>
        <w:t xml:space="preserve"> In a continued effort to keep participants, guard</w:t>
      </w:r>
      <w:r>
        <w:t xml:space="preserve">ians and staff safe, social </w:t>
      </w:r>
      <w:r>
        <w:t>distance will be maintained wherever feasible. Drills, recreatio</w:t>
      </w:r>
      <w:r>
        <w:t xml:space="preserve">nal sports and other activities </w:t>
      </w:r>
      <w:r>
        <w:t xml:space="preserve">have been modified to accommodate social distancing. Masks </w:t>
      </w:r>
      <w:r>
        <w:t xml:space="preserve">may be required by participants </w:t>
      </w:r>
      <w:r>
        <w:t>for certain activities, both inside and outdoors, when within close proximity.</w:t>
      </w:r>
    </w:p>
    <w:p w:rsidR="00C52EC4" w:rsidRPr="00C52EC4" w:rsidRDefault="00C52EC4" w:rsidP="00C52EC4">
      <w:pPr>
        <w:rPr>
          <w:b/>
        </w:rPr>
      </w:pPr>
      <w:r w:rsidRPr="00C52EC4">
        <w:rPr>
          <w:b/>
        </w:rPr>
        <w:t>Other safety measures:</w:t>
      </w:r>
    </w:p>
    <w:p w:rsidR="00C52EC4" w:rsidRDefault="00C52EC4" w:rsidP="00C52EC4">
      <w:pPr>
        <w:pStyle w:val="ListParagraph"/>
        <w:numPr>
          <w:ilvl w:val="0"/>
          <w:numId w:val="5"/>
        </w:numPr>
      </w:pPr>
      <w:r>
        <w:t>No handshakes/personal contact celebrations: This includ</w:t>
      </w:r>
      <w:r>
        <w:t xml:space="preserve">e high fives, fist/elbow bumps, </w:t>
      </w:r>
      <w:r>
        <w:t>chest bumps or group celebrations</w:t>
      </w:r>
    </w:p>
    <w:p w:rsidR="00C52EC4" w:rsidRDefault="00C52EC4" w:rsidP="00C52EC4">
      <w:pPr>
        <w:pStyle w:val="ListParagraph"/>
        <w:numPr>
          <w:ilvl w:val="0"/>
          <w:numId w:val="5"/>
        </w:numPr>
      </w:pPr>
      <w:proofErr w:type="gramStart"/>
      <w:r>
        <w:t>No huddles: Participants will not be permitted to group close together.</w:t>
      </w:r>
      <w:proofErr w:type="gramEnd"/>
    </w:p>
    <w:p w:rsidR="00C52EC4" w:rsidRDefault="00C52EC4" w:rsidP="00C52EC4">
      <w:pPr>
        <w:pStyle w:val="ListParagraph"/>
        <w:numPr>
          <w:ilvl w:val="0"/>
          <w:numId w:val="5"/>
        </w:numPr>
      </w:pPr>
      <w:r>
        <w:t>No sharing of drinks or snacks: Participants, volunteer</w:t>
      </w:r>
      <w:r>
        <w:t xml:space="preserve"> coaches and staff should bring </w:t>
      </w:r>
      <w:r>
        <w:t>their own personal drinks to all activities</w:t>
      </w:r>
    </w:p>
    <w:p w:rsidR="00C52EC4" w:rsidRDefault="00C52EC4" w:rsidP="00C52EC4">
      <w:pPr>
        <w:pStyle w:val="ListParagraph"/>
        <w:numPr>
          <w:ilvl w:val="0"/>
          <w:numId w:val="5"/>
        </w:numPr>
      </w:pPr>
      <w:r>
        <w:t>Craft supplies will not be shared unless they have been</w:t>
      </w:r>
      <w:r>
        <w:t xml:space="preserve"> </w:t>
      </w:r>
      <w:proofErr w:type="gramStart"/>
      <w:r>
        <w:t>cleaned/disinfected</w:t>
      </w:r>
      <w:proofErr w:type="gramEnd"/>
      <w:r>
        <w:t xml:space="preserve"> in between </w:t>
      </w:r>
      <w:r>
        <w:t>usage.</w:t>
      </w:r>
    </w:p>
    <w:p w:rsidR="00C52EC4" w:rsidRDefault="00C52EC4" w:rsidP="00C52EC4">
      <w:pPr>
        <w:pStyle w:val="ListParagraph"/>
        <w:numPr>
          <w:ilvl w:val="0"/>
          <w:numId w:val="5"/>
        </w:numPr>
      </w:pPr>
      <w:r>
        <w:t>Spectators: All parents/guardians must wait on the p</w:t>
      </w:r>
      <w:r>
        <w:t xml:space="preserve">erimeter of the playing area to </w:t>
      </w:r>
      <w:r>
        <w:t>ensure proper distancing between other spectator</w:t>
      </w:r>
      <w:r>
        <w:t xml:space="preserve">s as well as players, staff and </w:t>
      </w:r>
      <w:r>
        <w:t>coaches. Spectators should remain socially distant at all times.</w:t>
      </w:r>
    </w:p>
    <w:p w:rsidR="00C52EC4" w:rsidRDefault="00C52EC4" w:rsidP="00C52EC4">
      <w:pPr>
        <w:pStyle w:val="ListParagraph"/>
        <w:numPr>
          <w:ilvl w:val="0"/>
          <w:numId w:val="5"/>
        </w:numPr>
      </w:pPr>
      <w:r>
        <w:t>Please avoid carp</w:t>
      </w:r>
      <w:bookmarkStart w:id="0" w:name="_GoBack"/>
      <w:bookmarkEnd w:id="0"/>
      <w:r>
        <w:t>ooling with other participants from other households, if possible.</w:t>
      </w:r>
    </w:p>
    <w:p w:rsidR="007671CE" w:rsidRDefault="00C52EC4" w:rsidP="00C52EC4">
      <w:pPr>
        <w:pStyle w:val="ListParagraph"/>
        <w:numPr>
          <w:ilvl w:val="0"/>
          <w:numId w:val="5"/>
        </w:numPr>
      </w:pPr>
      <w:r>
        <w:t xml:space="preserve">If soap and water are not available, an alcohol based </w:t>
      </w:r>
      <w:r>
        <w:t xml:space="preserve">sanitizer shall be used. Adults </w:t>
      </w:r>
      <w:r>
        <w:t>should always supervise use of alcohol-based sanitizers. Likewise, all handwashing</w:t>
      </w:r>
      <w:r>
        <w:t xml:space="preserve"> </w:t>
      </w:r>
      <w:r>
        <w:t>activities must be supervised by adults to verify that chil</w:t>
      </w:r>
      <w:r>
        <w:t xml:space="preserve">dren are properly washing their </w:t>
      </w:r>
      <w:r>
        <w:t xml:space="preserve">hands for 20 seconds. All </w:t>
      </w:r>
      <w:r>
        <w:lastRenderedPageBreak/>
        <w:t>staff must cover coughs</w:t>
      </w:r>
      <w:r>
        <w:t xml:space="preserve"> and sneezes with tissue or the </w:t>
      </w:r>
      <w:r>
        <w:t>corner of the elbow. All staff must also encourage children, when appropriate, to c</w:t>
      </w:r>
      <w:r>
        <w:t xml:space="preserve">over </w:t>
      </w:r>
      <w:r>
        <w:t>coughs and sneezes with tissues or the corner of the el</w:t>
      </w:r>
      <w:r>
        <w:t xml:space="preserve">bow. All soiled tissues must be </w:t>
      </w:r>
      <w:r>
        <w:t>dispensed immediately after each use</w:t>
      </w:r>
    </w:p>
    <w:sectPr w:rsidR="00767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C332A"/>
    <w:multiLevelType w:val="hybridMultilevel"/>
    <w:tmpl w:val="439A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E1BAB"/>
    <w:multiLevelType w:val="hybridMultilevel"/>
    <w:tmpl w:val="2A346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D26FE8"/>
    <w:multiLevelType w:val="hybridMultilevel"/>
    <w:tmpl w:val="C40C7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41F1F"/>
    <w:multiLevelType w:val="hybridMultilevel"/>
    <w:tmpl w:val="2B1A0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3C1BA9"/>
    <w:multiLevelType w:val="hybridMultilevel"/>
    <w:tmpl w:val="B752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C4"/>
    <w:rsid w:val="007671CE"/>
    <w:rsid w:val="00C5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TOC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Polasek, Lexi</dc:creator>
  <cp:lastModifiedBy>Polasek, Lexi</cp:lastModifiedBy>
  <cp:revision>1</cp:revision>
  <dcterms:created xsi:type="dcterms:W3CDTF">2021-03-24T13:20:00Z</dcterms:created>
  <dcterms:modified xsi:type="dcterms:W3CDTF">2021-03-24T13:30:00Z</dcterms:modified>
</cp:coreProperties>
</file>